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440" w:rsidRDefault="00754440">
      <w:pPr>
        <w:widowControl/>
        <w:rPr>
          <w:rFonts w:asciiTheme="minorEastAsia" w:hAnsiTheme="minorEastAsia"/>
          <w:sz w:val="32"/>
          <w:szCs w:val="32"/>
        </w:rPr>
      </w:pPr>
    </w:p>
    <w:p w:rsidR="00754440" w:rsidRDefault="00754440">
      <w:pPr>
        <w:widowControl/>
        <w:rPr>
          <w:rFonts w:asciiTheme="minorEastAsia" w:hAnsiTheme="minorEastAsia"/>
          <w:sz w:val="32"/>
          <w:szCs w:val="32"/>
        </w:rPr>
      </w:pPr>
    </w:p>
    <w:p w:rsidR="00754440" w:rsidRDefault="00754440">
      <w:pPr>
        <w:widowControl/>
        <w:jc w:val="center"/>
        <w:rPr>
          <w:sz w:val="84"/>
          <w:szCs w:val="84"/>
        </w:rPr>
      </w:pPr>
    </w:p>
    <w:p w:rsidR="00754440" w:rsidRDefault="0011609A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2017</w:t>
      </w:r>
      <w:r>
        <w:rPr>
          <w:rFonts w:ascii="方正小标宋简体" w:eastAsia="方正小标宋简体" w:hint="eastAsia"/>
          <w:sz w:val="84"/>
          <w:szCs w:val="84"/>
        </w:rPr>
        <w:t>年度</w:t>
      </w:r>
    </w:p>
    <w:p w:rsidR="00754440" w:rsidRDefault="00754440">
      <w:pPr>
        <w:widowControl/>
        <w:jc w:val="center"/>
        <w:rPr>
          <w:sz w:val="84"/>
          <w:szCs w:val="84"/>
        </w:rPr>
      </w:pPr>
    </w:p>
    <w:p w:rsidR="00754440" w:rsidRDefault="0011609A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长汀县新闻中心</w:t>
      </w:r>
      <w:bookmarkStart w:id="0" w:name="_GoBack"/>
      <w:bookmarkEnd w:id="0"/>
      <w:r>
        <w:rPr>
          <w:rFonts w:ascii="方正小标宋简体" w:eastAsia="方正小标宋简体" w:hint="eastAsia"/>
          <w:sz w:val="84"/>
          <w:szCs w:val="84"/>
        </w:rPr>
        <w:t>部门决算</w:t>
      </w:r>
    </w:p>
    <w:p w:rsidR="00754440" w:rsidRDefault="0011609A"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 w:rsidR="00754440" w:rsidRDefault="0011609A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目</w:t>
      </w:r>
      <w:r>
        <w:rPr>
          <w:rFonts w:ascii="仿宋" w:eastAsia="仿宋" w:hAnsi="仿宋" w:hint="eastAsia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754440" w:rsidRDefault="00754440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一、部门主要职责</w:t>
      </w:r>
      <w:r>
        <w:rPr>
          <w:rFonts w:asciiTheme="majorEastAsia" w:eastAsiaTheme="majorEastAsia" w:hAnsiTheme="majorEastAsia"/>
          <w:sz w:val="32"/>
          <w:szCs w:val="32"/>
        </w:rPr>
        <w:t xml:space="preserve"> ...................................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二、部门决算单位基本情况</w:t>
      </w:r>
      <w:r>
        <w:rPr>
          <w:rFonts w:asciiTheme="majorEastAsia" w:eastAsiaTheme="majorEastAsia" w:hAnsiTheme="majorEastAsia"/>
          <w:sz w:val="32"/>
          <w:szCs w:val="32"/>
        </w:rPr>
        <w:t>............................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三、部门主要工作总结</w:t>
      </w:r>
      <w:r>
        <w:rPr>
          <w:rFonts w:asciiTheme="majorEastAsia" w:eastAsiaTheme="majorEastAsia" w:hAnsiTheme="majorEastAsia"/>
          <w:sz w:val="32"/>
          <w:szCs w:val="32"/>
        </w:rPr>
        <w:t>............................... 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四、收入支出决算总体情况说明</w:t>
      </w:r>
      <w:r>
        <w:rPr>
          <w:rFonts w:asciiTheme="majorEastAsia" w:eastAsiaTheme="majorEastAsia" w:hAnsiTheme="majorEastAsia"/>
          <w:sz w:val="32"/>
          <w:szCs w:val="32"/>
        </w:rPr>
        <w:t xml:space="preserve"> .......................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五、一般公共预算财政拨款支出决算情况说明</w:t>
      </w:r>
      <w:r>
        <w:rPr>
          <w:rFonts w:asciiTheme="majorEastAsia" w:eastAsiaTheme="majorEastAsia" w:hAnsiTheme="majorEastAsia"/>
          <w:sz w:val="32"/>
          <w:szCs w:val="32"/>
        </w:rPr>
        <w:t>............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六、政府性基金支出决算情况说明</w:t>
      </w:r>
      <w:r>
        <w:rPr>
          <w:rFonts w:asciiTheme="majorEastAsia" w:eastAsiaTheme="majorEastAsia" w:hAnsiTheme="majorEastAsia"/>
          <w:sz w:val="32"/>
          <w:szCs w:val="32"/>
        </w:rPr>
        <w:t xml:space="preserve"> .....................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七、一般公共预算财政拨款基本支出决算情况说明</w:t>
      </w:r>
      <w:r>
        <w:rPr>
          <w:rFonts w:asciiTheme="majorEastAsia" w:eastAsiaTheme="majorEastAsia" w:hAnsiTheme="majorEastAsia"/>
          <w:sz w:val="32"/>
          <w:szCs w:val="32"/>
        </w:rPr>
        <w:t>........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八、一般公共预算财政拨款“三公”经费支出决算情况说明</w:t>
      </w:r>
      <w:r>
        <w:rPr>
          <w:rFonts w:asciiTheme="majorEastAsia" w:eastAsiaTheme="majorEastAsia" w:hAnsiTheme="majorEastAsia"/>
          <w:sz w:val="32"/>
          <w:szCs w:val="32"/>
        </w:rPr>
        <w:t xml:space="preserve"> .........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九、其他重要事项情况说明</w:t>
      </w:r>
      <w:r>
        <w:rPr>
          <w:rFonts w:asciiTheme="majorEastAsia" w:eastAsiaTheme="majorEastAsia" w:hAnsiTheme="majorEastAsia"/>
          <w:sz w:val="32"/>
          <w:szCs w:val="32"/>
        </w:rPr>
        <w:t>......... ...... .........</w:t>
      </w:r>
      <w:r>
        <w:rPr>
          <w:rFonts w:asciiTheme="majorEastAsia" w:eastAsiaTheme="majorEastAsia" w:hAnsiTheme="majorEastAsia" w:hint="eastAsia"/>
          <w:sz w:val="32"/>
          <w:szCs w:val="32"/>
        </w:rPr>
        <w:t>..</w:t>
      </w:r>
    </w:p>
    <w:p w:rsidR="00754440" w:rsidRDefault="0011609A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十、名词解释</w:t>
      </w:r>
      <w:r>
        <w:rPr>
          <w:rFonts w:asciiTheme="majorEastAsia" w:eastAsiaTheme="majorEastAsia" w:hAnsiTheme="majorEastAsia"/>
          <w:sz w:val="32"/>
          <w:szCs w:val="32"/>
        </w:rPr>
        <w:t>...................... ...... ...... .....</w:t>
      </w:r>
    </w:p>
    <w:p w:rsidR="00754440" w:rsidRDefault="00754440">
      <w:pPr>
        <w:jc w:val="left"/>
        <w:rPr>
          <w:rFonts w:ascii="仿宋" w:eastAsia="仿宋" w:hAnsi="仿宋"/>
          <w:sz w:val="32"/>
          <w:szCs w:val="32"/>
        </w:rPr>
      </w:pPr>
    </w:p>
    <w:p w:rsidR="00754440" w:rsidRDefault="00754440">
      <w:pPr>
        <w:jc w:val="left"/>
        <w:rPr>
          <w:rFonts w:ascii="仿宋" w:eastAsia="仿宋" w:hAnsi="仿宋"/>
          <w:sz w:val="32"/>
          <w:szCs w:val="32"/>
        </w:rPr>
      </w:pPr>
    </w:p>
    <w:p w:rsidR="00754440" w:rsidRDefault="00754440">
      <w:pPr>
        <w:jc w:val="left"/>
        <w:rPr>
          <w:rFonts w:ascii="仿宋" w:eastAsia="仿宋" w:hAnsi="仿宋"/>
          <w:sz w:val="32"/>
          <w:szCs w:val="32"/>
        </w:rPr>
      </w:pPr>
    </w:p>
    <w:p w:rsidR="00754440" w:rsidRDefault="00754440">
      <w:pPr>
        <w:jc w:val="left"/>
        <w:rPr>
          <w:rFonts w:ascii="仿宋" w:eastAsia="仿宋" w:hAnsi="仿宋"/>
          <w:sz w:val="32"/>
          <w:szCs w:val="32"/>
        </w:rPr>
      </w:pPr>
    </w:p>
    <w:sectPr w:rsidR="00754440" w:rsidSect="0075444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09A" w:rsidRDefault="0011609A" w:rsidP="00754440">
      <w:pPr>
        <w:spacing w:line="240" w:lineRule="auto"/>
      </w:pPr>
      <w:r>
        <w:separator/>
      </w:r>
    </w:p>
  </w:endnote>
  <w:endnote w:type="continuationSeparator" w:id="1">
    <w:p w:rsidR="0011609A" w:rsidRDefault="0011609A" w:rsidP="00754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.....">
    <w:altName w:val="黑体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4404197"/>
    </w:sdtPr>
    <w:sdtContent>
      <w:p w:rsidR="00754440" w:rsidRDefault="00754440">
        <w:pPr>
          <w:pStyle w:val="a4"/>
          <w:jc w:val="center"/>
        </w:pPr>
        <w:r>
          <w:fldChar w:fldCharType="begin"/>
        </w:r>
        <w:r w:rsidR="0011609A">
          <w:instrText>PAGE   \* MERGEFORMAT</w:instrText>
        </w:r>
        <w:r>
          <w:fldChar w:fldCharType="separate"/>
        </w:r>
        <w:r w:rsidR="006B2E4B" w:rsidRPr="006B2E4B">
          <w:rPr>
            <w:noProof/>
            <w:lang w:val="zh-CN"/>
          </w:rPr>
          <w:t>1</w:t>
        </w:r>
        <w:r>
          <w:fldChar w:fldCharType="end"/>
        </w:r>
      </w:p>
    </w:sdtContent>
  </w:sdt>
  <w:p w:rsidR="00754440" w:rsidRDefault="0075444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09A" w:rsidRDefault="0011609A" w:rsidP="00754440">
      <w:pPr>
        <w:spacing w:line="240" w:lineRule="auto"/>
      </w:pPr>
      <w:r>
        <w:separator/>
      </w:r>
    </w:p>
  </w:footnote>
  <w:footnote w:type="continuationSeparator" w:id="1">
    <w:p w:rsidR="0011609A" w:rsidRDefault="0011609A" w:rsidP="007544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9A9"/>
    <w:rsid w:val="00014D03"/>
    <w:rsid w:val="0002351C"/>
    <w:rsid w:val="0005325B"/>
    <w:rsid w:val="000B2B82"/>
    <w:rsid w:val="000D14A0"/>
    <w:rsid w:val="0011609A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B2E4B"/>
    <w:rsid w:val="006D6AF4"/>
    <w:rsid w:val="006D7F19"/>
    <w:rsid w:val="007336DC"/>
    <w:rsid w:val="00754440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63390"/>
    <w:rsid w:val="00DC2A0F"/>
    <w:rsid w:val="00E933DB"/>
    <w:rsid w:val="00F26985"/>
    <w:rsid w:val="00FA1F5A"/>
    <w:rsid w:val="00FD0736"/>
    <w:rsid w:val="07635E3B"/>
    <w:rsid w:val="09993A5E"/>
    <w:rsid w:val="1D441E3B"/>
    <w:rsid w:val="20AA17F7"/>
    <w:rsid w:val="25A30676"/>
    <w:rsid w:val="27CE118C"/>
    <w:rsid w:val="29283738"/>
    <w:rsid w:val="35A76FB5"/>
    <w:rsid w:val="38B90269"/>
    <w:rsid w:val="45742F73"/>
    <w:rsid w:val="4B85139D"/>
    <w:rsid w:val="61E25476"/>
    <w:rsid w:val="6CB452E8"/>
    <w:rsid w:val="70980771"/>
    <w:rsid w:val="7BEE0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40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754440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5444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544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Default">
    <w:name w:val="Default"/>
    <w:qFormat/>
    <w:rsid w:val="00754440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754440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754440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75444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544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AF688DA-4B6D-49EB-977E-9FF24CC25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368</Characters>
  <Application>Microsoft Office Word</Application>
  <DocSecurity>0</DocSecurity>
  <Lines>3</Lines>
  <Paragraphs>1</Paragraphs>
  <ScaleCrop>false</ScaleCrop>
  <Company>dell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刘菁</dc:creator>
  <cp:lastModifiedBy>微软用户</cp:lastModifiedBy>
  <cp:revision>21</cp:revision>
  <cp:lastPrinted>2019-03-11T01:47:00Z</cp:lastPrinted>
  <dcterms:created xsi:type="dcterms:W3CDTF">2019-03-11T01:00:00Z</dcterms:created>
  <dcterms:modified xsi:type="dcterms:W3CDTF">2019-03-15T00:47:00Z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