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481BD9">
      <w:pPr>
        <w:pStyle w:val="2"/>
        <w:spacing w:before="0" w:beforeAutospacing="0" w:after="0" w:afterAutospacing="0"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20"/>
          <w:sz w:val="30"/>
          <w:szCs w:val="30"/>
        </w:rPr>
        <w:t>吴文锋等42位同志工程技术初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20"/>
          <w:sz w:val="30"/>
          <w:szCs w:val="30"/>
        </w:rPr>
        <w:t>级专业技术职务任职资格拟通过人员名单</w:t>
      </w:r>
    </w:p>
    <w:tbl>
      <w:tblPr>
        <w:tblStyle w:val="3"/>
        <w:tblW w:w="9229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"/>
        <w:gridCol w:w="1138"/>
        <w:gridCol w:w="567"/>
        <w:gridCol w:w="3543"/>
        <w:gridCol w:w="1843"/>
        <w:gridCol w:w="1701"/>
      </w:tblGrid>
      <w:tr w14:paraId="418EDB60">
        <w:trPr>
          <w:trHeight w:val="660" w:hRule="atLeast"/>
        </w:trPr>
        <w:tc>
          <w:tcPr>
            <w:tcW w:w="92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1BBF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14:paraId="23135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4903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E92BC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5C2D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35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809AD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F4C62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评审专业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A630B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任职资格</w:t>
            </w:r>
          </w:p>
        </w:tc>
      </w:tr>
      <w:tr w14:paraId="0F9DF7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141F3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4C1B5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吴文锋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A3DC2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5A4CE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福建省沃源水利工程有限公司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8407E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建筑工程施工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15DE01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18F53B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E6E52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08EB4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李锴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2216C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BE62A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福建省卓烨建设有限公司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7C176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建筑工程施工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C408A3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7B5E2C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7C3AE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35E61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李惠发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1F5AB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FAFF5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福建汀鑫建筑工程有限公司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342B0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市政工程施工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8BDE0D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432A83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16166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74E5F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邓影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29C6D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女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117CE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福建省泰成建设工程有限公司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F2534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市政工程施工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B39E26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4933AC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76311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B89F5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吴颜凤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7E45F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女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C4327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福建省沃源水利工程有限公司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D1810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市政工程施工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99BD47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46F413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5200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3BEB8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邱婷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29664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女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AA446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福建翔昌旺达建设工程有限公司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A8F77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市政工程施工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4B5110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601ED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44E81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42FCA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程秀容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17234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女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F609B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福建兴荣翔建筑工程有限公司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80ACD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市政工程施工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24103E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37C9E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EE4F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F750B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赖先彬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31F7C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C5682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长汀县水利投资有限公司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BCD80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水利水电工程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DDB892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38AE3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7813D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5E81B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丘炜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69041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0C0AE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长汀县古城镇乡村振兴服务中心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033A8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水利水电工程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A1AC4C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512CCE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F228A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9F789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吕日强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097F8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3E6A5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福建省禹山建设工程有限公司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8F75C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水利水电工程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3844BB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1EC9D5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DD0A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EAE35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饶晓宇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6026D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F16CF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福建中弛拓达建设工程有限公司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1DF43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水利水电工程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803B4F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08F49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6903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4B3C1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赖先樯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76FAE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3C457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长汀县水利投资有限公司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9401D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水利水电工程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292853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62BC53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BE8EA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AA06E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蔡晓清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7D173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女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844DB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福建伟达建设发展有限公司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7395B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风景园林施工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3A8659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48DB28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A799B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CCF25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卢伟平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D1CC4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08323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福建省汀程建设发展有限公司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5B7BB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风景园林施工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05C9EC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50125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2C643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A9DB6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刘建林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294A3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6E75C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福建省汀程建设发展有限公司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02D1D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风景园林施工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9444B6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07E8F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E1B24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411FB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刘邦勇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8058A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3AAAE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福建省汀鹏建设发展有限公司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D2D58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风景园林施工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886258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2AA73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CB375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5D322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谢泽芳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61FA9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0AA46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福建省盛锦水利水电有限公司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D02B5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风景园林施工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C24F61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353E31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5D41C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BAC2D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杜国华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72293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874D7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福建兴荣翔建筑工程有限公司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A6E1F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建筑智能化施工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ABEC46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2D4185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3CA7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42D19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丘煊文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FE45E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32D35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长汀县新桥镇乡村振兴服务中心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0854C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工程建设管理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11E8AD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7B94C6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6466D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0674F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赖以腾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9520F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</w:t>
            </w:r>
          </w:p>
        </w:tc>
        <w:tc>
          <w:tcPr>
            <w:tcW w:w="35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B52E5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长汀县自然资源局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4DF3E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工程建设管理 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898AD3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72A73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208B0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EE7B3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赖小娴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98A64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女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2E628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福建省汀州测绘有限公司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A6756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测绘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975304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745560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F24C2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7A2F2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岳智敏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7525E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女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3AFF2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福建省汀州测绘有限公司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D6A89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测绘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72690F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13EA79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BD78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9008D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韩捷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2BCED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03C33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龙岩冠勋建设工程有限公司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C7270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测绘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1C7896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6E57D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A3C27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0DCB2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邱俊毅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A7C45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96D05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龙岩冠勋建设工程有限公司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81269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测绘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785524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5ED2D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DDA50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C1EE7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廖康斌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BC6C3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93542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龙岩冠勋建设工程有限公司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D3BDD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测绘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2EF209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7D38E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A00DA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E34F7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傅舒丹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145EF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女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21E85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龙岩冠勋建设工程有限公司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CBCCD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测绘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9B94B1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47086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9982F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0B314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陈瑶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7366F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女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8FD4C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龙岩冠勋建设工程有限公司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5ED02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测绘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EE650F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6B67E0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70E3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7342B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欧阳文杰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00CFA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2C3A6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福建展旭建设有限公司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D8D78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测绘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B26E36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3E23D1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A25AD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F69E4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谢志贤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41EBA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4FDA8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福建展旭建设有限公司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226FC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测绘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B487EA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6B122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3DF17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2986A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吴荣伟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882FE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D1F27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福建展旭建设有限公司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DB699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测绘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31782B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5E5F0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E3E76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CF46C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刘通辉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64F15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E43AC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长汀县自然资源局涂坊自然资源所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49AF4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测绘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C5C279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33A4FB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4905B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0BB6C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熊丽丽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B62D0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女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2CC68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龙岩市坤辉测绘有限公司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2BA5A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测绘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D4EE07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3A6161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E31FD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05720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胡耀文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CA735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22FFF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福建汀畅交通发展有限公司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A1EF1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道路与桥梁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83FDFB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26355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BAC4F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10CEE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叶文华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C063A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1F9FD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福建鑫发工程管理有限公司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10A7A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环境工程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F9F8BB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23BD3A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31FEF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EBAAC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郭华年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AFE40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371C9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福建鑫发工程管理有限公司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308429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风景园林设计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8B494A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3E3BB1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AA0F5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80E88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高美洪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D9831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女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7C167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福建鑫发工程管理有限公司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E9F3B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风景园林设计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966ED5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助理工程师</w:t>
            </w:r>
          </w:p>
        </w:tc>
      </w:tr>
      <w:tr w14:paraId="08730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0FAD1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AC61F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廖雪雪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0C2A3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女</w:t>
            </w:r>
          </w:p>
        </w:tc>
        <w:tc>
          <w:tcPr>
            <w:tcW w:w="35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7A724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福建屹凯建设工程有限公司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811F1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建筑工程施工 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B24AB1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技术员</w:t>
            </w:r>
          </w:p>
        </w:tc>
      </w:tr>
      <w:tr w14:paraId="00173F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9BEE2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5E522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梁小平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0B4DC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37CE7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福建省鑫远工程管理有限公司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872E3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建筑工程施工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B1997E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技术员</w:t>
            </w:r>
          </w:p>
        </w:tc>
      </w:tr>
      <w:tr w14:paraId="61A4F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60FCA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65C51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王丽苹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4230A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女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AFA2E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龙岩立扬建设工程有限公司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C535E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市政工程施工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6F5E7E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技术员</w:t>
            </w:r>
          </w:p>
        </w:tc>
      </w:tr>
      <w:tr w14:paraId="0A2EB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55640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D0DF8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俞建林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F9C95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7E384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福建省汀程建设发展有限公司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89089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风景园林施工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B2CFC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技术员</w:t>
            </w:r>
          </w:p>
        </w:tc>
      </w:tr>
      <w:tr w14:paraId="39C9A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1F02D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0F178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陈斌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565AC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2A80C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福建省创进建设工程有限公司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82E20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风景园林施工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271AA1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技术员</w:t>
            </w:r>
          </w:p>
        </w:tc>
      </w:tr>
      <w:tr w14:paraId="3E7C1C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06155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E52CA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沈贵文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C8513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男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C38551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福建省汀州测绘有限公司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7351A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测绘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27FDB0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技术员</w:t>
            </w:r>
          </w:p>
        </w:tc>
      </w:tr>
    </w:tbl>
    <w:p w14:paraId="126F5E08">
      <w:pPr>
        <w:pStyle w:val="2"/>
        <w:spacing w:before="0" w:beforeAutospacing="0" w:after="0" w:afterAutospacing="0"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0898F170"/>
    <w:sectPr>
      <w:pgSz w:w="11906" w:h="16838"/>
      <w:pgMar w:top="1440" w:right="1078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C20A51"/>
    <w:rsid w:val="6BC2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2026-07-13T04:53:00Z</dcterms:created>
  <dc:creator>田园沐歌</dc:creator>
  <cp:lastModifiedBy>田园沐歌</cp:lastModifiedBy>
  <dcterms:modified xsi:type="dcterms:W3CDTF">2026-07-13T04:54:37Z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ICV">
    <vt:lpwstr>D872B55B75624A4C83E09100898D542B_11</vt:lpwstr>
  </property>
  <property fmtid="{D5CDD505-2E9C-101B-9397-08002B2CF9AE}" pid="4" name="KSOTemplateDocerSaveRecord">
    <vt:lpwstr>eyJoZGlkIjoiM2E5NDlmYmU4NTVlODg4Y2U5NDIwMGNmODM4ZjU4NTEiLCJ1c2VySWQiOiI1NTA3Njk3In0=</vt:lpwstr>
  </property>
</Properties>
</file>